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C1" w:rsidRDefault="00D827C1">
      <w:bookmarkStart w:id="0" w:name="_GoBack"/>
      <w:bookmarkEnd w:id="0"/>
    </w:p>
    <w:sectPr w:rsidR="00D82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19"/>
    <w:rsid w:val="00CB2219"/>
    <w:rsid w:val="00D8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Univerisidad de Granada</dc:creator>
  <cp:lastModifiedBy>Univerisidad de Granada</cp:lastModifiedBy>
  <cp:revision>1</cp:revision>
  <dcterms:created xsi:type="dcterms:W3CDTF">2018-09-20T09:21:00Z</dcterms:created>
  <dcterms:modified xsi:type="dcterms:W3CDTF">2018-09-20T09:22:00Z</dcterms:modified>
</cp:coreProperties>
</file>